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FF0" w:rsidRPr="005B1FF0" w:rsidRDefault="005B1FF0" w:rsidP="005B1FF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5B1FF0">
        <w:rPr>
          <w:rFonts w:ascii="Times New Roman CYR" w:eastAsia="Times New Roman" w:hAnsi="Times New Roman CYR" w:cs="Times New Roman CYR"/>
          <w:noProof/>
          <w:sz w:val="28"/>
          <w:szCs w:val="28"/>
        </w:rPr>
        <w:drawing>
          <wp:inline distT="0" distB="0" distL="0" distR="0" wp14:anchorId="401C554A" wp14:editId="1A00C79C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FF0">
        <w:rPr>
          <w:rFonts w:ascii="Times New Roman CYR" w:eastAsia="Times New Roman" w:hAnsi="Times New Roman CYR" w:cs="Times New Roman CYR"/>
          <w:sz w:val="28"/>
          <w:szCs w:val="28"/>
        </w:rPr>
        <w:t xml:space="preserve">     </w:t>
      </w:r>
    </w:p>
    <w:p w:rsidR="005B1FF0" w:rsidRPr="005B1FF0" w:rsidRDefault="005B1FF0" w:rsidP="005B1FF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</w:rPr>
      </w:pPr>
      <w:r w:rsidRPr="005B1FF0">
        <w:rPr>
          <w:rFonts w:ascii="Times New Roman CYR" w:eastAsia="Times New Roman" w:hAnsi="Times New Roman CYR" w:cs="Times New Roman CYR"/>
          <w:b/>
          <w:sz w:val="28"/>
          <w:szCs w:val="28"/>
        </w:rPr>
        <w:t>Российская Федерация</w:t>
      </w:r>
    </w:p>
    <w:p w:rsidR="005B1FF0" w:rsidRPr="005B1FF0" w:rsidRDefault="005B1FF0" w:rsidP="005B1FF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</w:rPr>
      </w:pPr>
      <w:r w:rsidRPr="005B1FF0">
        <w:rPr>
          <w:rFonts w:ascii="Times New Roman CYR" w:eastAsia="Times New Roman" w:hAnsi="Times New Roman CYR" w:cs="Times New Roman CYR"/>
          <w:b/>
          <w:sz w:val="28"/>
          <w:szCs w:val="28"/>
        </w:rPr>
        <w:t>Новгородская область Батецкий район</w:t>
      </w:r>
    </w:p>
    <w:p w:rsidR="005B1FF0" w:rsidRPr="005B1FF0" w:rsidRDefault="005B1FF0" w:rsidP="005B1FF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</w:rPr>
      </w:pPr>
      <w:r w:rsidRPr="005B1FF0">
        <w:rPr>
          <w:rFonts w:ascii="Times New Roman CYR" w:eastAsia="Times New Roman" w:hAnsi="Times New Roman CYR" w:cs="Times New Roman CYR"/>
          <w:b/>
          <w:sz w:val="28"/>
          <w:szCs w:val="28"/>
        </w:rPr>
        <w:t>СОВЕТ ДЕПУТАТОВ БАТЕЦКОГО СЕЛЬСКОГО ПОСЕЛЕНИЯ</w:t>
      </w:r>
    </w:p>
    <w:p w:rsidR="005B1FF0" w:rsidRPr="005B1FF0" w:rsidRDefault="005B1FF0" w:rsidP="005B1F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B1FF0" w:rsidRPr="005B1FF0" w:rsidRDefault="005B1FF0" w:rsidP="005B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5B1FF0" w:rsidRDefault="005B1FF0" w:rsidP="005B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5B1FF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AD64C8" w:rsidRPr="005B1FF0" w:rsidRDefault="00AD64C8" w:rsidP="005B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D64C8" w:rsidRDefault="00F10F6E" w:rsidP="00AD64C8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F10F6E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О признании утратившим силу </w:t>
      </w:r>
      <w:hyperlink r:id="rId7" w:history="1">
        <w:r w:rsidRPr="00F10F6E">
          <w:rPr>
            <w:rStyle w:val="ac"/>
            <w:rFonts w:ascii="Times New Roman" w:hAnsi="Times New Roman" w:cs="Times New Roman"/>
            <w:b/>
            <w:color w:val="0D0D0D"/>
            <w:sz w:val="28"/>
            <w:szCs w:val="28"/>
            <w:u w:val="none"/>
          </w:rPr>
          <w:t>решени</w:t>
        </w:r>
        <w:r w:rsidR="00AD64C8">
          <w:rPr>
            <w:rStyle w:val="ac"/>
            <w:rFonts w:ascii="Times New Roman" w:hAnsi="Times New Roman" w:cs="Times New Roman"/>
            <w:b/>
            <w:color w:val="0D0D0D"/>
            <w:sz w:val="28"/>
            <w:szCs w:val="28"/>
            <w:u w:val="none"/>
          </w:rPr>
          <w:t>я</w:t>
        </w:r>
      </w:hyperlink>
      <w:r w:rsidRPr="00F10F6E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 xml:space="preserve">Батецкого сельского поселения </w:t>
      </w:r>
      <w:r w:rsidR="00AD64C8">
        <w:rPr>
          <w:rFonts w:ascii="Times New Roman" w:hAnsi="Times New Roman" w:cs="Times New Roman"/>
          <w:b/>
          <w:color w:val="0D0D0D"/>
          <w:sz w:val="28"/>
          <w:szCs w:val="28"/>
        </w:rPr>
        <w:t>от 20.06.2013 №248-СД «</w:t>
      </w:r>
      <w:r w:rsidRPr="00F10F6E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О внесении изменений в решение Совета депутатов Батецкого сельского поселения </w:t>
      </w:r>
      <w:r w:rsidR="00D52B44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от 26.04.2010 </w:t>
      </w:r>
    </w:p>
    <w:p w:rsidR="00F10F6E" w:rsidRPr="00F10F6E" w:rsidRDefault="00D52B44" w:rsidP="00AD64C8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D0D0D"/>
          <w:sz w:val="28"/>
          <w:szCs w:val="28"/>
        </w:rPr>
        <w:t>№ 53-</w:t>
      </w:r>
      <w:r w:rsidR="00F10F6E" w:rsidRPr="00F10F6E">
        <w:rPr>
          <w:rFonts w:ascii="Times New Roman" w:hAnsi="Times New Roman" w:cs="Times New Roman"/>
          <w:b/>
          <w:color w:val="0D0D0D"/>
          <w:sz w:val="28"/>
          <w:szCs w:val="28"/>
        </w:rPr>
        <w:t>СД»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</w:t>
      </w:r>
      <w:r w:rsidR="00F10F6E">
        <w:rPr>
          <w:rFonts w:ascii="Times New Roman" w:hAnsi="Times New Roman" w:cs="Times New Roman"/>
          <w:sz w:val="24"/>
          <w:szCs w:val="24"/>
        </w:rPr>
        <w:t xml:space="preserve">о сельского поселения </w:t>
      </w:r>
      <w:r w:rsidR="005B1FF0">
        <w:rPr>
          <w:rFonts w:ascii="Times New Roman" w:hAnsi="Times New Roman" w:cs="Times New Roman"/>
          <w:sz w:val="24"/>
          <w:szCs w:val="24"/>
        </w:rPr>
        <w:t xml:space="preserve">18 </w:t>
      </w:r>
      <w:r w:rsidR="00F10F6E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Pr="000D037E">
        <w:rPr>
          <w:rFonts w:ascii="Times New Roman" w:hAnsi="Times New Roman" w:cs="Times New Roman"/>
          <w:sz w:val="24"/>
          <w:szCs w:val="24"/>
        </w:rPr>
        <w:t>201</w:t>
      </w:r>
      <w:r w:rsidR="00055336">
        <w:rPr>
          <w:rFonts w:ascii="Times New Roman" w:hAnsi="Times New Roman" w:cs="Times New Roman"/>
          <w:sz w:val="24"/>
          <w:szCs w:val="24"/>
        </w:rPr>
        <w:t>6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P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5B1FF0" w:rsidRDefault="000D037E" w:rsidP="005B1FF0">
      <w:pPr>
        <w:pStyle w:val="ConsPlusNormal"/>
        <w:ind w:firstLine="737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0D037E" w:rsidRDefault="000D037E" w:rsidP="005B1FF0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D037E" w:rsidRDefault="000D037E" w:rsidP="005B1FF0">
      <w:pPr>
        <w:pStyle w:val="ConsPlusNormal"/>
        <w:ind w:firstLine="737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055336" w:rsidRDefault="000D037E" w:rsidP="005B1FF0">
      <w:pPr>
        <w:pStyle w:val="ConsPlusNormal"/>
        <w:ind w:firstLine="737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10F6E">
        <w:rPr>
          <w:rFonts w:ascii="Times New Roman" w:hAnsi="Times New Roman" w:cs="Times New Roman"/>
          <w:sz w:val="28"/>
          <w:szCs w:val="28"/>
        </w:rPr>
        <w:t>1</w:t>
      </w:r>
      <w:r w:rsidRPr="000D037E">
        <w:rPr>
          <w:szCs w:val="28"/>
        </w:rPr>
        <w:t xml:space="preserve">. 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Признать утратившим силу </w:t>
      </w:r>
      <w:hyperlink r:id="rId8" w:history="1">
        <w:r w:rsidR="00055336" w:rsidRPr="00055336">
          <w:rPr>
            <w:rStyle w:val="ac"/>
            <w:rFonts w:ascii="Times New Roman" w:hAnsi="Times New Roman" w:cs="Times New Roman"/>
            <w:color w:val="0D0D0D"/>
            <w:sz w:val="28"/>
            <w:szCs w:val="28"/>
            <w:u w:val="none"/>
          </w:rPr>
          <w:t>решение</w:t>
        </w:r>
      </w:hyperlink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5B1FF0">
        <w:rPr>
          <w:rFonts w:ascii="Times New Roman" w:hAnsi="Times New Roman" w:cs="Times New Roman"/>
          <w:color w:val="0D0D0D"/>
          <w:sz w:val="28"/>
          <w:szCs w:val="28"/>
        </w:rPr>
        <w:t>Совета депутатов от 20.06.2013       №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248-СД "О внесении изменений в решение Совета депутатов Батецкого сельского поселения от 26.04.2010 № </w:t>
      </w:r>
      <w:r w:rsidR="005B1FF0">
        <w:rPr>
          <w:rFonts w:ascii="Times New Roman" w:hAnsi="Times New Roman" w:cs="Times New Roman"/>
          <w:color w:val="0D0D0D"/>
          <w:sz w:val="28"/>
          <w:szCs w:val="28"/>
        </w:rPr>
        <w:t>53-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СД» </w:t>
      </w:r>
    </w:p>
    <w:p w:rsidR="000D037E" w:rsidRPr="000D037E" w:rsidRDefault="00F10F6E" w:rsidP="005B1FF0">
      <w:pPr>
        <w:pStyle w:val="a8"/>
        <w:ind w:firstLine="737"/>
        <w:jc w:val="both"/>
        <w:rPr>
          <w:szCs w:val="28"/>
        </w:rPr>
      </w:pPr>
      <w:r>
        <w:rPr>
          <w:szCs w:val="28"/>
        </w:rPr>
        <w:t>2</w:t>
      </w:r>
      <w:r w:rsidR="000D037E" w:rsidRPr="000D037E">
        <w:rPr>
          <w:szCs w:val="28"/>
        </w:rPr>
        <w:t xml:space="preserve">. </w:t>
      </w:r>
      <w:r w:rsidR="00055336">
        <w:rPr>
          <w:szCs w:val="28"/>
        </w:rPr>
        <w:t>Настоящее р</w:t>
      </w:r>
      <w:r w:rsidR="000D037E" w:rsidRPr="000D037E">
        <w:rPr>
          <w:szCs w:val="28"/>
        </w:rPr>
        <w:t>ешение вступает в силу со дня, следующего за днём его официального опубликования и распространяется на правоотношения, возникшие с 1 января 201</w:t>
      </w:r>
      <w:r w:rsidR="00055336">
        <w:rPr>
          <w:szCs w:val="28"/>
        </w:rPr>
        <w:t>6</w:t>
      </w:r>
      <w:r w:rsidR="000D037E" w:rsidRPr="000D037E">
        <w:rPr>
          <w:szCs w:val="28"/>
        </w:rPr>
        <w:t xml:space="preserve"> года.</w:t>
      </w:r>
    </w:p>
    <w:p w:rsidR="000D037E" w:rsidRPr="000D037E" w:rsidRDefault="00F10F6E" w:rsidP="005B1FF0">
      <w:pPr>
        <w:pStyle w:val="a8"/>
        <w:ind w:firstLine="737"/>
        <w:jc w:val="both"/>
        <w:rPr>
          <w:szCs w:val="28"/>
        </w:rPr>
      </w:pPr>
      <w:r>
        <w:rPr>
          <w:szCs w:val="28"/>
        </w:rPr>
        <w:t>3</w:t>
      </w:r>
      <w:r w:rsidR="000D037E" w:rsidRPr="000D037E">
        <w:rPr>
          <w:szCs w:val="28"/>
        </w:rPr>
        <w:t>. Опубликовать решение в муниципальной газете «</w:t>
      </w:r>
      <w:proofErr w:type="spellStart"/>
      <w:r w:rsidR="000D037E" w:rsidRPr="000D037E">
        <w:rPr>
          <w:szCs w:val="28"/>
        </w:rPr>
        <w:t>Батецкие</w:t>
      </w:r>
      <w:proofErr w:type="spellEnd"/>
      <w:r w:rsidR="000D037E" w:rsidRPr="000D037E">
        <w:rPr>
          <w:szCs w:val="28"/>
        </w:rPr>
        <w:t xml:space="preserve"> вести» и разместить на официальном сайте Администрации Батецкого </w:t>
      </w:r>
      <w:r w:rsidR="00055336">
        <w:rPr>
          <w:szCs w:val="28"/>
        </w:rPr>
        <w:t xml:space="preserve">муниципального района, в разделе </w:t>
      </w:r>
      <w:proofErr w:type="spellStart"/>
      <w:r w:rsidR="00055336">
        <w:rPr>
          <w:szCs w:val="28"/>
        </w:rPr>
        <w:t>Батецкое</w:t>
      </w:r>
      <w:proofErr w:type="spellEnd"/>
      <w:r w:rsidR="00055336">
        <w:rPr>
          <w:szCs w:val="28"/>
        </w:rPr>
        <w:t xml:space="preserve"> </w:t>
      </w:r>
      <w:r w:rsidR="000D037E" w:rsidRPr="000D037E">
        <w:rPr>
          <w:szCs w:val="28"/>
        </w:rPr>
        <w:t>сельско</w:t>
      </w:r>
      <w:r w:rsidR="00055336">
        <w:rPr>
          <w:szCs w:val="28"/>
        </w:rPr>
        <w:t>е</w:t>
      </w:r>
      <w:r w:rsidR="000D037E" w:rsidRPr="000D037E">
        <w:rPr>
          <w:szCs w:val="28"/>
        </w:rPr>
        <w:t xml:space="preserve"> поселени</w:t>
      </w:r>
      <w:r w:rsidR="00055336">
        <w:rPr>
          <w:szCs w:val="28"/>
        </w:rPr>
        <w:t>е.</w:t>
      </w:r>
    </w:p>
    <w:p w:rsidR="000D037E" w:rsidRDefault="000D037E" w:rsidP="005B1FF0">
      <w:pPr>
        <w:pStyle w:val="a8"/>
        <w:ind w:firstLine="737"/>
        <w:jc w:val="both"/>
        <w:rPr>
          <w:sz w:val="24"/>
          <w:szCs w:val="24"/>
        </w:rPr>
      </w:pPr>
    </w:p>
    <w:p w:rsidR="005B1FF0" w:rsidRPr="000D037E" w:rsidRDefault="005B1FF0" w:rsidP="005B1FF0">
      <w:pPr>
        <w:pStyle w:val="a8"/>
        <w:ind w:firstLine="737"/>
        <w:jc w:val="both"/>
        <w:rPr>
          <w:sz w:val="24"/>
          <w:szCs w:val="24"/>
        </w:rPr>
      </w:pPr>
    </w:p>
    <w:p w:rsidR="005B1FF0" w:rsidRPr="005B1FF0" w:rsidRDefault="005B1FF0" w:rsidP="005B1F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B1FF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5B1FF0" w:rsidRPr="005B1FF0" w:rsidRDefault="005B1FF0" w:rsidP="005B1F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B1FF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5B1FF0" w:rsidRPr="005B1FF0" w:rsidRDefault="005B1FF0" w:rsidP="005B1F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B1FF0" w:rsidRPr="005B1FF0" w:rsidRDefault="005B1FF0" w:rsidP="005B1F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B1FF0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5B1FF0" w:rsidRPr="005B1FF0" w:rsidRDefault="005B1FF0" w:rsidP="005B1F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B1FF0">
        <w:rPr>
          <w:rFonts w:ascii="Times New Roman" w:eastAsia="Times New Roman" w:hAnsi="Times New Roman" w:cs="Times New Roman"/>
          <w:sz w:val="24"/>
          <w:szCs w:val="24"/>
          <w:lang w:eastAsia="x-none"/>
        </w:rPr>
        <w:t>18 февраля 2016 года</w:t>
      </w:r>
    </w:p>
    <w:p w:rsidR="005B1FF0" w:rsidRPr="005B1FF0" w:rsidRDefault="005B1FF0" w:rsidP="005B1F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B1F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70</w:t>
      </w:r>
      <w:r w:rsidRPr="005B1FF0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0D037E" w:rsidRPr="000D037E" w:rsidRDefault="000D037E" w:rsidP="000D037E">
      <w:pPr>
        <w:pStyle w:val="a8"/>
        <w:ind w:firstLine="3828"/>
        <w:rPr>
          <w:sz w:val="24"/>
          <w:szCs w:val="24"/>
        </w:rPr>
      </w:pPr>
    </w:p>
    <w:sectPr w:rsidR="000D037E" w:rsidRPr="000D037E" w:rsidSect="005B1FF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21144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2582"/>
    <w:rsid w:val="000D50AE"/>
    <w:rsid w:val="00115000"/>
    <w:rsid w:val="00125066"/>
    <w:rsid w:val="0013002B"/>
    <w:rsid w:val="00141FC5"/>
    <w:rsid w:val="00142954"/>
    <w:rsid w:val="001677BC"/>
    <w:rsid w:val="001B3CFA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1FF0"/>
    <w:rsid w:val="005B3E69"/>
    <w:rsid w:val="005B418C"/>
    <w:rsid w:val="005B6B4A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816EC"/>
    <w:rsid w:val="00682783"/>
    <w:rsid w:val="006A2D5E"/>
    <w:rsid w:val="006B3423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D64C8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206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70E5"/>
    <w:rsid w:val="00CD0E08"/>
    <w:rsid w:val="00CD1721"/>
    <w:rsid w:val="00CD32F2"/>
    <w:rsid w:val="00D03BA9"/>
    <w:rsid w:val="00D23F49"/>
    <w:rsid w:val="00D37FBA"/>
    <w:rsid w:val="00D43D19"/>
    <w:rsid w:val="00D52B44"/>
    <w:rsid w:val="00D52ED4"/>
    <w:rsid w:val="00D6725D"/>
    <w:rsid w:val="00D71E7B"/>
    <w:rsid w:val="00D95382"/>
    <w:rsid w:val="00DA3395"/>
    <w:rsid w:val="00DB1B57"/>
    <w:rsid w:val="00DC049A"/>
    <w:rsid w:val="00DC160D"/>
    <w:rsid w:val="00DD0AF5"/>
    <w:rsid w:val="00DE3316"/>
    <w:rsid w:val="00DE3D6E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F01A78"/>
    <w:rsid w:val="00F04EC1"/>
    <w:rsid w:val="00F0701B"/>
    <w:rsid w:val="00F070AE"/>
    <w:rsid w:val="00F10F6E"/>
    <w:rsid w:val="00F25378"/>
    <w:rsid w:val="00F310A4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ACA25-512C-485A-BDDA-336D9365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DF9296118683DE4600A92892DD8B7465D3CA0FFA5A4B146CA8867A1AD0C7E0AEU4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5DF9296118683DE4600A92892DD8B7465D3CA0FFA5A4B146CA8867A1AD0C7E0AEU4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DE185-2911-4C56-9B29-3A3EC138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2016-02-19T12:41:00Z</cp:lastPrinted>
  <dcterms:created xsi:type="dcterms:W3CDTF">2016-02-19T12:26:00Z</dcterms:created>
  <dcterms:modified xsi:type="dcterms:W3CDTF">2016-02-19T12:43:00Z</dcterms:modified>
</cp:coreProperties>
</file>