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04" w:rsidRDefault="00476A04" w:rsidP="00F75053">
      <w:pPr>
        <w:keepNext/>
        <w:jc w:val="center"/>
        <w:outlineLvl w:val="3"/>
        <w:rPr>
          <w:b/>
          <w:bCs/>
          <w:sz w:val="28"/>
          <w:szCs w:val="28"/>
        </w:rPr>
      </w:pPr>
    </w:p>
    <w:p w:rsidR="00014A76" w:rsidRPr="00014A76" w:rsidRDefault="00014A76" w:rsidP="00F75053">
      <w:pPr>
        <w:keepNext/>
        <w:jc w:val="center"/>
        <w:outlineLvl w:val="3"/>
        <w:rPr>
          <w:bCs/>
          <w:sz w:val="28"/>
          <w:szCs w:val="28"/>
        </w:rPr>
      </w:pPr>
      <w:r w:rsidRPr="00014A76">
        <w:rPr>
          <w:bCs/>
          <w:sz w:val="28"/>
          <w:szCs w:val="28"/>
        </w:rPr>
        <w:t>Выносится на заседание Думы района 20 января 2017 года</w:t>
      </w:r>
    </w:p>
    <w:p w:rsidR="00476A04" w:rsidRDefault="00476A04" w:rsidP="00F75053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76A04" w:rsidRDefault="00F75053" w:rsidP="00F75053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</w:t>
      </w:r>
    </w:p>
    <w:p w:rsidR="00F75053" w:rsidRPr="00A26679" w:rsidRDefault="00F75053" w:rsidP="00F75053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Новгородская область</w:t>
      </w:r>
    </w:p>
    <w:p w:rsidR="00F75053" w:rsidRPr="00A26679" w:rsidRDefault="00F75053" w:rsidP="00F75053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A26679">
        <w:rPr>
          <w:b/>
          <w:bCs/>
          <w:sz w:val="28"/>
          <w:szCs w:val="28"/>
        </w:rPr>
        <w:t xml:space="preserve">ДУМА </w:t>
      </w:r>
      <w:r w:rsidRPr="00A26679">
        <w:rPr>
          <w:b/>
          <w:bCs/>
          <w:caps/>
          <w:sz w:val="28"/>
          <w:szCs w:val="28"/>
        </w:rPr>
        <w:t>Батецкого муниципального района</w:t>
      </w:r>
    </w:p>
    <w:p w:rsidR="00F75053" w:rsidRPr="00A26679" w:rsidRDefault="00F75053" w:rsidP="00F75053">
      <w:pPr>
        <w:rPr>
          <w:b/>
          <w:sz w:val="24"/>
          <w:szCs w:val="24"/>
        </w:rPr>
      </w:pPr>
    </w:p>
    <w:p w:rsidR="00F75053" w:rsidRPr="00A26679" w:rsidRDefault="00F75053" w:rsidP="00F75053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F75053" w:rsidRPr="00BB4A55" w:rsidRDefault="00F75053" w:rsidP="00F75053">
      <w:pPr>
        <w:jc w:val="center"/>
        <w:rPr>
          <w:sz w:val="27"/>
          <w:szCs w:val="27"/>
        </w:rPr>
      </w:pPr>
    </w:p>
    <w:p w:rsidR="00F75053" w:rsidRDefault="00F75053" w:rsidP="00F7505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7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вступления в должность Главы Батецкого муниципального района</w:t>
      </w:r>
    </w:p>
    <w:p w:rsidR="00F75053" w:rsidRPr="00BE4FED" w:rsidRDefault="00F75053" w:rsidP="00F75053">
      <w:pPr>
        <w:jc w:val="center"/>
        <w:rPr>
          <w:sz w:val="27"/>
          <w:szCs w:val="27"/>
        </w:rPr>
      </w:pPr>
    </w:p>
    <w:p w:rsidR="00F75053" w:rsidRDefault="00F75053" w:rsidP="00F75053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 xml:space="preserve">района </w:t>
      </w:r>
      <w:r w:rsidR="00476A04">
        <w:rPr>
          <w:sz w:val="24"/>
          <w:szCs w:val="24"/>
        </w:rPr>
        <w:t>___</w:t>
      </w:r>
      <w:r>
        <w:rPr>
          <w:sz w:val="24"/>
          <w:szCs w:val="24"/>
        </w:rPr>
        <w:t xml:space="preserve"> января 2017</w:t>
      </w:r>
      <w:r w:rsidRPr="00D438A6">
        <w:rPr>
          <w:sz w:val="24"/>
          <w:szCs w:val="24"/>
        </w:rPr>
        <w:t xml:space="preserve"> года</w:t>
      </w:r>
    </w:p>
    <w:p w:rsidR="00F75053" w:rsidRDefault="00F75053" w:rsidP="00F75053">
      <w:pPr>
        <w:jc w:val="both"/>
        <w:rPr>
          <w:sz w:val="24"/>
          <w:szCs w:val="24"/>
        </w:rPr>
      </w:pPr>
    </w:p>
    <w:p w:rsidR="00F75053" w:rsidRPr="005730F4" w:rsidRDefault="00F75053" w:rsidP="00F75053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области», Уставом Батецкого муниципального района,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района»</w:t>
      </w:r>
      <w:r>
        <w:rPr>
          <w:sz w:val="28"/>
          <w:szCs w:val="28"/>
        </w:rPr>
        <w:t xml:space="preserve">,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F75053" w:rsidRPr="00101336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F75053" w:rsidRPr="00476A04" w:rsidRDefault="00F75053" w:rsidP="00476A04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вступления в должность Главы </w:t>
      </w:r>
      <w:r w:rsidR="00476A04">
        <w:rPr>
          <w:rFonts w:ascii="Times New Roman" w:hAnsi="Times New Roman" w:cs="Times New Roman"/>
          <w:sz w:val="28"/>
          <w:szCs w:val="28"/>
        </w:rPr>
        <w:t xml:space="preserve"> </w:t>
      </w:r>
      <w:r w:rsidRPr="00476A04">
        <w:rPr>
          <w:rFonts w:ascii="Times New Roman" w:hAnsi="Times New Roman" w:cs="Times New Roman"/>
          <w:sz w:val="28"/>
          <w:szCs w:val="28"/>
        </w:rPr>
        <w:t>Батецкого муниципального района.</w:t>
      </w:r>
    </w:p>
    <w:p w:rsidR="00F75053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A04">
        <w:rPr>
          <w:sz w:val="28"/>
          <w:szCs w:val="28"/>
        </w:rPr>
        <w:t>2. Признать утратившим силу решение Думы Батецкого</w:t>
      </w:r>
      <w:r w:rsidR="00476A04" w:rsidRPr="00476A04">
        <w:rPr>
          <w:sz w:val="28"/>
          <w:szCs w:val="28"/>
        </w:rPr>
        <w:t xml:space="preserve"> муниципального района от 05.02.2016</w:t>
      </w:r>
      <w:r w:rsidRPr="00476A04">
        <w:rPr>
          <w:sz w:val="28"/>
          <w:szCs w:val="28"/>
        </w:rPr>
        <w:t xml:space="preserve"> №</w:t>
      </w:r>
      <w:r w:rsidR="00476A04" w:rsidRPr="00476A04">
        <w:rPr>
          <w:sz w:val="28"/>
          <w:szCs w:val="28"/>
        </w:rPr>
        <w:t xml:space="preserve">41-РД </w:t>
      </w:r>
      <w:r w:rsidRPr="00476A04">
        <w:rPr>
          <w:sz w:val="28"/>
          <w:szCs w:val="28"/>
        </w:rPr>
        <w:t>«Об утверждении текста присяги Главы Батецкого муниципального района».</w:t>
      </w:r>
    </w:p>
    <w:p w:rsidR="00F75053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F75053" w:rsidRPr="00101336" w:rsidRDefault="00F75053" w:rsidP="00F750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дня, следующего за днем его официального опубликования. </w:t>
      </w:r>
    </w:p>
    <w:p w:rsidR="00F75053" w:rsidRPr="00211F51" w:rsidRDefault="00F75053" w:rsidP="00F75053">
      <w:pPr>
        <w:pStyle w:val="a3"/>
        <w:spacing w:before="0" w:beforeAutospacing="0" w:after="0" w:afterAutospacing="0"/>
        <w:jc w:val="both"/>
      </w:pPr>
    </w:p>
    <w:p w:rsidR="00F75053" w:rsidRDefault="00F75053" w:rsidP="00F75053">
      <w:pPr>
        <w:rPr>
          <w:sz w:val="24"/>
          <w:szCs w:val="24"/>
        </w:rPr>
      </w:pPr>
      <w:r>
        <w:rPr>
          <w:sz w:val="24"/>
          <w:szCs w:val="24"/>
        </w:rPr>
        <w:t>Проект внесен и завизирован:                                       Ковалевой О.А., заместителем Главы администрации, Председателем КОПР,</w:t>
      </w:r>
    </w:p>
    <w:p w:rsidR="00F75053" w:rsidRDefault="00F75053" w:rsidP="00F75053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</w:t>
      </w:r>
      <w:r w:rsidR="000E540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Волосач В.Т., начальник юридического отдела</w:t>
      </w:r>
    </w:p>
    <w:p w:rsidR="00F75053" w:rsidRPr="00211F51" w:rsidRDefault="00F75053" w:rsidP="00F750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0E54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Бабаркина</w:t>
      </w:r>
      <w:proofErr w:type="spellEnd"/>
      <w:r>
        <w:rPr>
          <w:sz w:val="24"/>
          <w:szCs w:val="24"/>
        </w:rPr>
        <w:t xml:space="preserve"> В.Н., председатель Думы района</w:t>
      </w:r>
    </w:p>
    <w:p w:rsidR="00F75053" w:rsidRDefault="00F75053" w:rsidP="00F75053">
      <w:pPr>
        <w:pStyle w:val="a3"/>
        <w:spacing w:before="0" w:beforeAutospacing="0" w:after="0" w:afterAutospacing="0"/>
        <w:jc w:val="both"/>
      </w:pPr>
    </w:p>
    <w:p w:rsidR="00F75053" w:rsidRPr="005730F4" w:rsidRDefault="00F75053" w:rsidP="00F75053">
      <w:pPr>
        <w:pStyle w:val="a3"/>
        <w:spacing w:before="0" w:beforeAutospacing="0" w:after="0" w:afterAutospacing="0"/>
        <w:jc w:val="both"/>
      </w:pPr>
      <w:r>
        <w:t>Размножить:  в дело-1, Прокуратура -1, депутаты-15, Главе района -1,</w:t>
      </w:r>
    </w:p>
    <w:p w:rsidR="005A5666" w:rsidRDefault="005A5666"/>
    <w:p w:rsidR="00F75053" w:rsidRDefault="00F75053"/>
    <w:p w:rsidR="00F75053" w:rsidRDefault="00F75053"/>
    <w:p w:rsidR="00F75053" w:rsidRDefault="00F75053"/>
    <w:p w:rsidR="00F75053" w:rsidRDefault="00F75053"/>
    <w:p w:rsidR="00F75053" w:rsidRDefault="00F75053"/>
    <w:p w:rsidR="00F75053" w:rsidRDefault="00F75053"/>
    <w:p w:rsidR="00F75053" w:rsidRDefault="00F75053"/>
    <w:p w:rsidR="00F75053" w:rsidRDefault="00F75053"/>
    <w:p w:rsidR="00476A04" w:rsidRDefault="00F75053" w:rsidP="00001639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476A04">
        <w:rPr>
          <w:sz w:val="28"/>
          <w:szCs w:val="28"/>
        </w:rPr>
        <w:t xml:space="preserve">Утвержден </w:t>
      </w:r>
    </w:p>
    <w:p w:rsidR="00F75053" w:rsidRP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>решением Думы Батецкого</w:t>
      </w:r>
    </w:p>
    <w:p w:rsid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 xml:space="preserve"> муниципального района</w:t>
      </w:r>
    </w:p>
    <w:p w:rsidR="00F75053" w:rsidRPr="00476A04" w:rsidRDefault="00F75053" w:rsidP="00001639">
      <w:pPr>
        <w:spacing w:line="240" w:lineRule="exact"/>
        <w:jc w:val="right"/>
        <w:rPr>
          <w:sz w:val="28"/>
          <w:szCs w:val="28"/>
        </w:rPr>
      </w:pPr>
      <w:r w:rsidRPr="00476A04">
        <w:rPr>
          <w:sz w:val="28"/>
          <w:szCs w:val="28"/>
        </w:rPr>
        <w:t xml:space="preserve"> от           №     </w:t>
      </w:r>
    </w:p>
    <w:p w:rsidR="00F75053" w:rsidRPr="00476A04" w:rsidRDefault="00F75053" w:rsidP="00F75053">
      <w:pPr>
        <w:jc w:val="right"/>
        <w:rPr>
          <w:sz w:val="28"/>
          <w:szCs w:val="28"/>
        </w:rPr>
      </w:pPr>
    </w:p>
    <w:p w:rsidR="00F75053" w:rsidRPr="00476A04" w:rsidRDefault="00F75053" w:rsidP="00F75053">
      <w:pPr>
        <w:jc w:val="center"/>
        <w:rPr>
          <w:b/>
          <w:sz w:val="28"/>
          <w:szCs w:val="28"/>
        </w:rPr>
      </w:pPr>
      <w:r w:rsidRPr="00476A04">
        <w:rPr>
          <w:b/>
          <w:sz w:val="28"/>
          <w:szCs w:val="28"/>
        </w:rPr>
        <w:t>Порядок</w:t>
      </w:r>
    </w:p>
    <w:p w:rsidR="00F75053" w:rsidRPr="00476A04" w:rsidRDefault="00F75053" w:rsidP="00F75053">
      <w:pPr>
        <w:jc w:val="center"/>
        <w:rPr>
          <w:b/>
          <w:sz w:val="28"/>
          <w:szCs w:val="28"/>
        </w:rPr>
      </w:pPr>
      <w:r w:rsidRPr="00476A04">
        <w:rPr>
          <w:b/>
          <w:sz w:val="28"/>
          <w:szCs w:val="28"/>
        </w:rPr>
        <w:t>вступления в должность Главы Батецкого муниципального района</w:t>
      </w:r>
    </w:p>
    <w:p w:rsidR="00F75053" w:rsidRPr="00476A04" w:rsidRDefault="00F75053" w:rsidP="00F75053">
      <w:pPr>
        <w:jc w:val="center"/>
        <w:rPr>
          <w:b/>
          <w:sz w:val="28"/>
          <w:szCs w:val="28"/>
        </w:rPr>
      </w:pPr>
    </w:p>
    <w:p w:rsidR="00F75053" w:rsidRDefault="00F7505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Вступление в должность Главы Батецкого муниципального района осуществляется путём принятия постановления Администрации Батецкого муниципального района о начале исполнения полномочий</w:t>
      </w:r>
      <w:r w:rsidR="00356B33">
        <w:rPr>
          <w:sz w:val="28"/>
          <w:szCs w:val="28"/>
        </w:rPr>
        <w:t>, подписанного Главой Батецкого муниципального района в день, установленный решением Думы Батецкого муниципального района, как дата вступления</w:t>
      </w:r>
      <w:r w:rsidR="00356B33" w:rsidRPr="00356B33">
        <w:rPr>
          <w:sz w:val="28"/>
          <w:szCs w:val="28"/>
        </w:rPr>
        <w:t xml:space="preserve"> </w:t>
      </w:r>
      <w:r w:rsidR="00356B33">
        <w:rPr>
          <w:sz w:val="28"/>
          <w:szCs w:val="28"/>
        </w:rPr>
        <w:t>в должность Главы 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Торжественное мероприятие (церемонию), посвященное вступлению в должность Главы Батецкого муниципального района, организует и проводит Администрация</w:t>
      </w:r>
      <w:r w:rsidRPr="00356B33">
        <w:rPr>
          <w:sz w:val="28"/>
          <w:szCs w:val="28"/>
        </w:rPr>
        <w:t xml:space="preserve"> </w:t>
      </w:r>
      <w:r>
        <w:rPr>
          <w:sz w:val="28"/>
          <w:szCs w:val="28"/>
        </w:rPr>
        <w:t>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Дату проведения торжественного мероприятия (церемонии), посвященного вступлению в должность Главы Батецкого муниципального района, устанавливает Глава Батецкого муниципального района не принимая муниципальных правовых актов. Торжественное мероприятие (церемония) может быть назначено и проведено в любой день, независимо от даты принятия постановления Администрации Батецкого муниципального района о начале исполнения полномочий Главой 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6A0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списка приглашенных лиц, их приглашение на торжественное мероприятие (церемонию), посвященную вступлению в должность Главы Батецкого муниципального района, осуществляет Администрация Батецкого муниципального района по согласованию с Главой Батецкого муниципального района.</w:t>
      </w:r>
    </w:p>
    <w:p w:rsidR="00356B33" w:rsidRDefault="00356B33" w:rsidP="00476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56B33">
        <w:rPr>
          <w:sz w:val="28"/>
          <w:szCs w:val="28"/>
        </w:rPr>
        <w:t xml:space="preserve"> </w:t>
      </w:r>
      <w:r w:rsidR="006F290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Батецкого муниципального района</w:t>
      </w:r>
      <w:r w:rsidR="006F2904">
        <w:rPr>
          <w:sz w:val="28"/>
          <w:szCs w:val="28"/>
        </w:rPr>
        <w:t xml:space="preserve"> в ходе проведения торжественного мероприятия (церемонии), посвященного</w:t>
      </w:r>
      <w:r w:rsidR="006F2904" w:rsidRPr="006F2904">
        <w:rPr>
          <w:sz w:val="28"/>
          <w:szCs w:val="28"/>
        </w:rPr>
        <w:t xml:space="preserve"> </w:t>
      </w:r>
      <w:r w:rsidR="006F2904">
        <w:rPr>
          <w:sz w:val="28"/>
          <w:szCs w:val="28"/>
        </w:rPr>
        <w:t>вступлению в должность Главы Батецкого муниципального района, произносит следующую присягу:</w:t>
      </w:r>
    </w:p>
    <w:p w:rsidR="006F2904" w:rsidRDefault="006F2904" w:rsidP="006F2904">
      <w:pPr>
        <w:ind w:firstLine="284"/>
        <w:jc w:val="center"/>
        <w:rPr>
          <w:b/>
          <w:sz w:val="28"/>
          <w:szCs w:val="28"/>
        </w:rPr>
      </w:pPr>
      <w:r w:rsidRPr="006F2904">
        <w:rPr>
          <w:b/>
          <w:sz w:val="28"/>
          <w:szCs w:val="28"/>
        </w:rPr>
        <w:t>Текст Присяги Главы Батецкого муниципального района</w:t>
      </w:r>
    </w:p>
    <w:p w:rsidR="006F2904" w:rsidRPr="006F2904" w:rsidRDefault="006F2904" w:rsidP="006F290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F2904">
        <w:rPr>
          <w:sz w:val="28"/>
          <w:szCs w:val="28"/>
        </w:rPr>
        <w:t>Вступая в должность Главы Батецкого муниципального района, при осуществлении своих полномочий, клянусь:</w:t>
      </w:r>
    </w:p>
    <w:p w:rsidR="006F2904" w:rsidRPr="006F2904" w:rsidRDefault="006F2904" w:rsidP="006F2904">
      <w:pPr>
        <w:ind w:firstLine="284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соблюдать Конституцию Российской Федерации, законы, нормативные правовые акты Российской Федерации и Новгородской области, Устав и муниципальные правовые акты Батецкого муниципального района;</w:t>
      </w:r>
    </w:p>
    <w:p w:rsidR="006F2904" w:rsidRPr="006F2904" w:rsidRDefault="006F2904" w:rsidP="006F2904">
      <w:pPr>
        <w:ind w:firstLine="284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уважать и охранять права и свободы человека и гражданина, следовать принципам законности и справедливости;</w:t>
      </w:r>
    </w:p>
    <w:p w:rsidR="006F2904" w:rsidRPr="006F2904" w:rsidRDefault="006F2904" w:rsidP="006F2904">
      <w:pPr>
        <w:ind w:firstLine="284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добросовестно исполнять полномочия Главы Батецкого муниципального района;</w:t>
      </w:r>
    </w:p>
    <w:p w:rsidR="006F2904" w:rsidRPr="006F2904" w:rsidRDefault="006F2904" w:rsidP="006F2904">
      <w:pPr>
        <w:ind w:firstLine="284"/>
        <w:jc w:val="both"/>
        <w:rPr>
          <w:sz w:val="28"/>
          <w:szCs w:val="28"/>
        </w:rPr>
      </w:pPr>
      <w:r w:rsidRPr="006F2904">
        <w:rPr>
          <w:sz w:val="28"/>
          <w:szCs w:val="28"/>
        </w:rPr>
        <w:t>- защищать интересы населения и действовать на благо процветания Батецкого муни</w:t>
      </w:r>
      <w:r w:rsidR="00476A04">
        <w:rPr>
          <w:sz w:val="28"/>
          <w:szCs w:val="28"/>
        </w:rPr>
        <w:t>ципального района и его жителей</w:t>
      </w:r>
      <w:r>
        <w:rPr>
          <w:sz w:val="28"/>
          <w:szCs w:val="28"/>
        </w:rPr>
        <w:t>»</w:t>
      </w:r>
      <w:r w:rsidR="00476A04">
        <w:rPr>
          <w:sz w:val="28"/>
          <w:szCs w:val="28"/>
        </w:rPr>
        <w:t>.</w:t>
      </w:r>
    </w:p>
    <w:p w:rsidR="006F2904" w:rsidRPr="006F2904" w:rsidRDefault="006F2904" w:rsidP="006F2904">
      <w:pPr>
        <w:ind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F2904" w:rsidRPr="006F2904" w:rsidSect="00F75053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53"/>
    <w:rsid w:val="00001639"/>
    <w:rsid w:val="00014A76"/>
    <w:rsid w:val="000E540A"/>
    <w:rsid w:val="00356B33"/>
    <w:rsid w:val="00476A04"/>
    <w:rsid w:val="005A5666"/>
    <w:rsid w:val="006F2904"/>
    <w:rsid w:val="00DC69A2"/>
    <w:rsid w:val="00F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2018-6473-4F81-8DF2-8DEB152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0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75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05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9</cp:revision>
  <cp:lastPrinted>2017-01-16T11:35:00Z</cp:lastPrinted>
  <dcterms:created xsi:type="dcterms:W3CDTF">2017-01-12T16:38:00Z</dcterms:created>
  <dcterms:modified xsi:type="dcterms:W3CDTF">2017-01-16T11:36:00Z</dcterms:modified>
</cp:coreProperties>
</file>